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5C48" w:rsidRPr="00A35C48" w:rsidRDefault="00A35C48" w:rsidP="00A35C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chuong_pl_5"/>
      <w:r w:rsidRPr="00A35C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PHỤ LỤC V</w:t>
      </w:r>
      <w:bookmarkEnd w:id="0"/>
    </w:p>
    <w:p w:rsidR="00A35C48" w:rsidRPr="00A35C48" w:rsidRDefault="00A35C48" w:rsidP="00A35C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1" w:name="chuong_pl_5_name"/>
      <w:bookmarkStart w:id="2" w:name="_GoBack"/>
      <w:r w:rsidRPr="00A35C48">
        <w:rPr>
          <w:rFonts w:ascii="Times New Roman" w:eastAsia="Times New Roman" w:hAnsi="Times New Roman" w:cs="Times New Roman"/>
          <w:color w:val="000000"/>
          <w:sz w:val="24"/>
          <w:szCs w:val="24"/>
        </w:rPr>
        <w:t>QUY ĐỊNH CÁCH GHI KHÁC VỀ THÔNG SỐ KỸ THUẬT, THÔNG TIN, CẢNH BÁO VỆ SINH, AN TOÀN CỦA HÀNG HÓA</w:t>
      </w:r>
      <w:bookmarkEnd w:id="1"/>
      <w:bookmarkEnd w:id="2"/>
      <w:r w:rsidRPr="00A35C48">
        <w:rPr>
          <w:rFonts w:ascii="Times New Roman" w:eastAsia="Times New Roman" w:hAnsi="Times New Roman" w:cs="Times New Roman"/>
          <w:sz w:val="24"/>
          <w:szCs w:val="24"/>
        </w:rPr>
        <w:br/>
      </w:r>
      <w:r w:rsidRPr="00A35C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(Kèm theo Nghị định số 43/2017/NĐ-CP ngày 14 tháng 4 năm 2017 của Chính phủ)</w:t>
      </w:r>
    </w:p>
    <w:tbl>
      <w:tblPr>
        <w:tblW w:w="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9"/>
        <w:gridCol w:w="3052"/>
        <w:gridCol w:w="4863"/>
      </w:tblGrid>
      <w:tr w:rsidR="00A35C48" w:rsidRPr="00A35C48" w:rsidTr="00A35C48">
        <w:trPr>
          <w:tblCellSpacing w:w="0" w:type="dxa"/>
        </w:trPr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5C48" w:rsidRPr="00A35C48" w:rsidRDefault="00A35C48" w:rsidP="00A35C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LOẠI HÀNG HÓA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5C48" w:rsidRPr="00A35C48" w:rsidRDefault="00A35C48" w:rsidP="00A35C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MẶT HÀNG</w:t>
            </w: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5C48" w:rsidRPr="00A35C48" w:rsidRDefault="00A35C48" w:rsidP="00A35C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CÁCH GHI</w:t>
            </w:r>
          </w:p>
        </w:tc>
      </w:tr>
      <w:tr w:rsidR="00A35C48" w:rsidRPr="00A35C48" w:rsidTr="00A35C48">
        <w:trPr>
          <w:tblCellSpacing w:w="0" w:type="dxa"/>
        </w:trPr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5C48" w:rsidRPr="00A35C48" w:rsidRDefault="00A35C48" w:rsidP="00A35C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Phụ gia thực phẩm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5C48" w:rsidRPr="00A35C48" w:rsidRDefault="00A35C48" w:rsidP="00A35C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Chất phụ gia thực phẩm.</w:t>
            </w: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5C48" w:rsidRPr="00A35C48" w:rsidRDefault="00A35C48" w:rsidP="00A35C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Ghi cụm từ “Dùng cho thực phẩm”.</w:t>
            </w:r>
          </w:p>
        </w:tc>
      </w:tr>
      <w:tr w:rsidR="00A35C48" w:rsidRPr="00A35C48" w:rsidTr="00A35C48">
        <w:trPr>
          <w:tblCellSpacing w:w="0" w:type="dxa"/>
        </w:trPr>
        <w:tc>
          <w:tcPr>
            <w:tcW w:w="7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5C48" w:rsidRPr="00A35C48" w:rsidRDefault="00A35C48" w:rsidP="00A35C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Thuốc thú y, vắc xin, chế phẩm sinh học dùng trong thuốc thú y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5C48" w:rsidRPr="00A35C48" w:rsidRDefault="00A35C48" w:rsidP="00A35C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Thuốc thú y.</w:t>
            </w: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5C48" w:rsidRPr="00A35C48" w:rsidRDefault="00A35C48" w:rsidP="00A35C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Tác dụng chính, tác dụng phụ, số đăng ký, số lô sản xuất và cụm từ “Chỉ dùng cho thú y”.</w:t>
            </w:r>
          </w:p>
        </w:tc>
      </w:tr>
      <w:tr w:rsidR="00A35C48" w:rsidRPr="00A35C48" w:rsidTr="00A35C4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C48" w:rsidRPr="00A35C48" w:rsidRDefault="00A35C48" w:rsidP="00A35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5C48" w:rsidRPr="00A35C48" w:rsidRDefault="00A35C48" w:rsidP="00A35C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Nếu là thuốc độc bảng A.</w:t>
            </w: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5C48" w:rsidRPr="00A35C48" w:rsidRDefault="00A35C48" w:rsidP="00A35C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Ghi thêm cụm từ (chữ màu đen): “Không dùng quá liều quy định”.</w:t>
            </w:r>
          </w:p>
        </w:tc>
      </w:tr>
      <w:tr w:rsidR="00A35C48" w:rsidRPr="00A35C48" w:rsidTr="00A35C4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C48" w:rsidRPr="00A35C48" w:rsidRDefault="00A35C48" w:rsidP="00A35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5C48" w:rsidRPr="00A35C48" w:rsidRDefault="00A35C48" w:rsidP="00A35C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Nếu là thuốc độc bảng B.</w:t>
            </w: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5C48" w:rsidRPr="00A35C48" w:rsidRDefault="00A35C48" w:rsidP="00A35C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Ghi thêm cụm từ (chữ màu đỏ): “Không dùng quá liều quy định”.</w:t>
            </w:r>
          </w:p>
        </w:tc>
      </w:tr>
      <w:tr w:rsidR="00A35C48" w:rsidRPr="00A35C48" w:rsidTr="00A35C4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C48" w:rsidRPr="00A35C48" w:rsidRDefault="00A35C48" w:rsidP="00A35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5C48" w:rsidRPr="00A35C48" w:rsidRDefault="00A35C48" w:rsidP="00A35C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Nếu là thuốc dùng ngoài da.</w:t>
            </w: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5C48" w:rsidRPr="00A35C48" w:rsidRDefault="00A35C48" w:rsidP="00A35C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Ghi thêm cụm từ: “Chỉ được dùng ngoài da”.</w:t>
            </w:r>
          </w:p>
        </w:tc>
      </w:tr>
      <w:tr w:rsidR="00A35C48" w:rsidRPr="00A35C48" w:rsidTr="00A35C48">
        <w:trPr>
          <w:tblCellSpacing w:w="0" w:type="dxa"/>
        </w:trPr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5C48" w:rsidRPr="00A35C48" w:rsidRDefault="00A35C48" w:rsidP="00A35C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Thuốc bảo vệ thực vật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5C48" w:rsidRPr="00A35C48" w:rsidRDefault="00A35C48" w:rsidP="00A35C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Thuốc bảo vệ thực vật.</w:t>
            </w: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5C48" w:rsidRPr="00A35C48" w:rsidRDefault="00A35C48" w:rsidP="00A35C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Số đăng ký sử dụng, số KCS, thông tin về độc tố, cảnh báo và chỉ dẫn cách phòng nhiễm độc, chỉ dẫn cấp cứu khi ngộ độc.</w:t>
            </w:r>
          </w:p>
        </w:tc>
      </w:tr>
      <w:tr w:rsidR="00A35C48" w:rsidRPr="00A35C48" w:rsidTr="00A35C48">
        <w:trPr>
          <w:tblCellSpacing w:w="0" w:type="dxa"/>
        </w:trPr>
        <w:tc>
          <w:tcPr>
            <w:tcW w:w="7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5C48" w:rsidRPr="00A35C48" w:rsidRDefault="00A35C48" w:rsidP="00A35C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Giống vật nuôi; giống thủy sản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5C48" w:rsidRPr="00A35C48" w:rsidRDefault="00A35C48" w:rsidP="00A35C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Giống thủy sinh</w:t>
            </w: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5C48" w:rsidRPr="00A35C48" w:rsidRDefault="00A35C48" w:rsidP="00A35C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Chiều dài, đường kính thân chính, giai đoạn phát triển.</w:t>
            </w:r>
          </w:p>
        </w:tc>
      </w:tr>
      <w:tr w:rsidR="00A35C48" w:rsidRPr="00A35C48" w:rsidTr="00A35C4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C48" w:rsidRPr="00A35C48" w:rsidRDefault="00A35C48" w:rsidP="00A35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5C48" w:rsidRPr="00A35C48" w:rsidRDefault="00A35C48" w:rsidP="00A35C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Giống vật nuôi.</w:t>
            </w: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5C48" w:rsidRPr="00A35C48" w:rsidRDefault="00A35C48" w:rsidP="00A35C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Cấp giống, chỉ tiêu năng suất, đặc trưng cho giống.</w:t>
            </w:r>
          </w:p>
        </w:tc>
      </w:tr>
      <w:tr w:rsidR="00A35C48" w:rsidRPr="00A35C48" w:rsidTr="00A35C4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C48" w:rsidRPr="00A35C48" w:rsidRDefault="00A35C48" w:rsidP="00A35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5C48" w:rsidRPr="00A35C48" w:rsidRDefault="00A35C48" w:rsidP="00A35C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Nếu là gia cầm hướng trứng.</w:t>
            </w: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5C48" w:rsidRPr="00A35C48" w:rsidRDefault="00A35C48" w:rsidP="00A35C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Ghi thêm năng suất trứng/năm.</w:t>
            </w:r>
          </w:p>
        </w:tc>
      </w:tr>
      <w:tr w:rsidR="00A35C48" w:rsidRPr="00A35C48" w:rsidTr="00A35C4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C48" w:rsidRPr="00A35C48" w:rsidRDefault="00A35C48" w:rsidP="00A35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5C48" w:rsidRPr="00A35C48" w:rsidRDefault="00A35C48" w:rsidP="00A35C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Nếu là gia cầm hướng thịt.</w:t>
            </w: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5C48" w:rsidRPr="00A35C48" w:rsidRDefault="00A35C48" w:rsidP="00A35C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Ghi thêm khối lượng đạt được/đơn vị thời gian.</w:t>
            </w:r>
          </w:p>
        </w:tc>
      </w:tr>
      <w:tr w:rsidR="00A35C48" w:rsidRPr="00A35C48" w:rsidTr="00A35C4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C48" w:rsidRPr="00A35C48" w:rsidRDefault="00A35C48" w:rsidP="00A35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5C48" w:rsidRPr="00A35C48" w:rsidRDefault="00A35C48" w:rsidP="00A35C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Nếu là giống lợn thịt.</w:t>
            </w: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5C48" w:rsidRPr="00A35C48" w:rsidRDefault="00A35C48" w:rsidP="00A35C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Ghi thêm khả năng tăng trọng, mức độ tiêu tốn thức ăn, độ dầy mỡ lưng.</w:t>
            </w:r>
          </w:p>
        </w:tc>
      </w:tr>
      <w:tr w:rsidR="00A35C48" w:rsidRPr="00A35C48" w:rsidTr="00A35C4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C48" w:rsidRPr="00A35C48" w:rsidRDefault="00A35C48" w:rsidP="00A35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5C48" w:rsidRPr="00A35C48" w:rsidRDefault="00A35C48" w:rsidP="00A35C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Nếu là lợn nái.</w:t>
            </w: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5C48" w:rsidRPr="00A35C48" w:rsidRDefault="00A35C48" w:rsidP="00A35C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Ghi thêm số con đẻ ra/lứa, số lứa/năm.</w:t>
            </w:r>
          </w:p>
        </w:tc>
      </w:tr>
      <w:tr w:rsidR="00A35C48" w:rsidRPr="00A35C48" w:rsidTr="00A35C4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C48" w:rsidRPr="00A35C48" w:rsidRDefault="00A35C48" w:rsidP="00A35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5C48" w:rsidRPr="00A35C48" w:rsidRDefault="00A35C48" w:rsidP="00A35C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Giống động vật thủy sản:</w:t>
            </w: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5C48" w:rsidRPr="00A35C48" w:rsidRDefault="00A35C48" w:rsidP="00A35C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5C48" w:rsidRPr="00A35C48" w:rsidTr="00A35C4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C48" w:rsidRPr="00A35C48" w:rsidRDefault="00A35C48" w:rsidP="00A35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5C48" w:rsidRPr="00A35C48" w:rsidRDefault="00A35C48" w:rsidP="00A35C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Giống nuôi.</w:t>
            </w: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5C48" w:rsidRPr="00A35C48" w:rsidRDefault="00A35C48" w:rsidP="00A35C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Số ngày tuổi, chiều dài con giống.</w:t>
            </w:r>
          </w:p>
        </w:tc>
      </w:tr>
      <w:tr w:rsidR="00A35C48" w:rsidRPr="00A35C48" w:rsidTr="00A35C4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C48" w:rsidRPr="00A35C48" w:rsidRDefault="00A35C48" w:rsidP="00A35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5C48" w:rsidRPr="00A35C48" w:rsidRDefault="00A35C48" w:rsidP="00A35C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Trứng Artermia.</w:t>
            </w: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5C48" w:rsidRPr="00A35C48" w:rsidRDefault="00A35C48" w:rsidP="00A35C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Số lượng trứng/g, tỷ lệ nở con (%)</w:t>
            </w:r>
          </w:p>
        </w:tc>
      </w:tr>
      <w:tr w:rsidR="00A35C48" w:rsidRPr="00A35C48" w:rsidTr="00A35C4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C48" w:rsidRPr="00A35C48" w:rsidRDefault="00A35C48" w:rsidP="00A35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5C48" w:rsidRPr="00A35C48" w:rsidRDefault="00A35C48" w:rsidP="00A35C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Giống bố mẹ.</w:t>
            </w: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5C48" w:rsidRPr="00A35C48" w:rsidRDefault="00A35C48" w:rsidP="00A35C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Khối lượng, giai đoạn phát dục.</w:t>
            </w:r>
          </w:p>
        </w:tc>
      </w:tr>
      <w:tr w:rsidR="00A35C48" w:rsidRPr="00A35C48" w:rsidTr="00A35C48">
        <w:trPr>
          <w:tblCellSpacing w:w="0" w:type="dxa"/>
        </w:trPr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5C48" w:rsidRPr="00A35C48" w:rsidRDefault="00A35C48" w:rsidP="00A35C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Sản phẩm luyện kim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5C48" w:rsidRPr="00A35C48" w:rsidRDefault="00A35C48" w:rsidP="00A35C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Hợp kim.</w:t>
            </w: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5C48" w:rsidRPr="00A35C48" w:rsidRDefault="00A35C48" w:rsidP="00A35C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Chỉ tiêu đặc trưng để phân biệt, có tính chất quyết định tới mục đích sử dụng.</w:t>
            </w:r>
          </w:p>
        </w:tc>
      </w:tr>
      <w:tr w:rsidR="00A35C48" w:rsidRPr="00A35C48" w:rsidTr="00A35C48">
        <w:trPr>
          <w:tblCellSpacing w:w="0" w:type="dxa"/>
        </w:trPr>
        <w:tc>
          <w:tcPr>
            <w:tcW w:w="7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5C48" w:rsidRPr="00A35C48" w:rsidRDefault="00A35C48" w:rsidP="00A35C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Dụng cụ đánh bắt thủy sản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5C48" w:rsidRPr="00A35C48" w:rsidRDefault="00A35C48" w:rsidP="00A35C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Lưới đánh bắt thủy sản.</w:t>
            </w: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5C48" w:rsidRPr="00A35C48" w:rsidRDefault="00A35C48" w:rsidP="00A35C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Màu sắc, độ thô (Tex), độ bền đứt khô (N), kích thước mắt lưới.</w:t>
            </w:r>
          </w:p>
        </w:tc>
      </w:tr>
      <w:tr w:rsidR="00A35C48" w:rsidRPr="00A35C48" w:rsidTr="00A35C4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C48" w:rsidRPr="00A35C48" w:rsidRDefault="00A35C48" w:rsidP="00A35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5C48" w:rsidRPr="00A35C48" w:rsidRDefault="00A35C48" w:rsidP="00A35C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Sợi và dây dùng đánh bắt thủy sản.</w:t>
            </w: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5C48" w:rsidRPr="00A35C48" w:rsidRDefault="00A35C48" w:rsidP="00A35C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Đường kính, độ thô (Tex), độ bền đứt khô (N), độ săn (vòng xoắn/m).</w:t>
            </w:r>
          </w:p>
        </w:tc>
      </w:tr>
      <w:tr w:rsidR="00A35C48" w:rsidRPr="00A35C48" w:rsidTr="00A35C48">
        <w:trPr>
          <w:tblCellSpacing w:w="0" w:type="dxa"/>
        </w:trPr>
        <w:tc>
          <w:tcPr>
            <w:tcW w:w="7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5C48" w:rsidRPr="00A35C48" w:rsidRDefault="00A35C48" w:rsidP="00A35C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Hóa chất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5C48" w:rsidRPr="00A35C48" w:rsidRDefault="00A35C48" w:rsidP="00A35C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Hóa chất.</w:t>
            </w: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5C48" w:rsidRPr="00A35C48" w:rsidRDefault="00A35C48" w:rsidP="00A35C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Chỉ tiêu chất lượng đặc trưng.</w:t>
            </w:r>
          </w:p>
        </w:tc>
      </w:tr>
      <w:tr w:rsidR="00A35C48" w:rsidRPr="00A35C48" w:rsidTr="00A35C4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C48" w:rsidRPr="00A35C48" w:rsidRDefault="00A35C48" w:rsidP="00A35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5C48" w:rsidRPr="00A35C48" w:rsidRDefault="00A35C48" w:rsidP="00A35C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Nếu là hóa chất dễ cháy, nổ, độc hại, ăn mòn.</w:t>
            </w: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5C48" w:rsidRPr="00A35C48" w:rsidRDefault="00A35C48" w:rsidP="00A35C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Ghi thêm cảnh báo tương ứng.</w:t>
            </w:r>
          </w:p>
        </w:tc>
      </w:tr>
      <w:tr w:rsidR="00A35C48" w:rsidRPr="00A35C48" w:rsidTr="00A35C4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C48" w:rsidRPr="00A35C48" w:rsidRDefault="00A35C48" w:rsidP="00A35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5C48" w:rsidRPr="00A35C48" w:rsidRDefault="00A35C48" w:rsidP="00A35C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Nếu là hóa chất chứa trong bình chịu áp lực.</w:t>
            </w: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5C48" w:rsidRPr="00A35C48" w:rsidRDefault="00A35C48" w:rsidP="00A35C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Ghi thêm số hiệu bình, dung lượng nạp, người nạp, cảnh báo nguy hại.</w:t>
            </w:r>
          </w:p>
        </w:tc>
      </w:tr>
      <w:tr w:rsidR="00A35C48" w:rsidRPr="00A35C48" w:rsidTr="00A35C48">
        <w:trPr>
          <w:tblCellSpacing w:w="0" w:type="dxa"/>
        </w:trPr>
        <w:tc>
          <w:tcPr>
            <w:tcW w:w="7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5C48" w:rsidRPr="00A35C48" w:rsidRDefault="00A35C48" w:rsidP="00A35C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Phân bón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5C48" w:rsidRPr="00A35C48" w:rsidRDefault="00A35C48" w:rsidP="00A35C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Phân bón.</w:t>
            </w: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5C48" w:rsidRPr="00A35C48" w:rsidRDefault="00A35C48" w:rsidP="00A35C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5C48" w:rsidRPr="00A35C48" w:rsidTr="00A35C4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C48" w:rsidRPr="00A35C48" w:rsidRDefault="00A35C48" w:rsidP="00A35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5C48" w:rsidRPr="00A35C48" w:rsidRDefault="00A35C48" w:rsidP="00A35C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Nếu là phân vi sinh.</w:t>
            </w: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5C48" w:rsidRPr="00A35C48" w:rsidRDefault="00A35C48" w:rsidP="00A35C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Ghi thêm chủng, số lượng vi sinh vật.</w:t>
            </w:r>
          </w:p>
        </w:tc>
      </w:tr>
      <w:tr w:rsidR="00A35C48" w:rsidRPr="00A35C48" w:rsidTr="00A35C48">
        <w:trPr>
          <w:tblCellSpacing w:w="0" w:type="dxa"/>
        </w:trPr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5C48" w:rsidRPr="00A35C48" w:rsidRDefault="00A35C48" w:rsidP="00A35C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Vật liệu nổ công nghiệp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5C48" w:rsidRPr="00A35C48" w:rsidRDefault="00A35C48" w:rsidP="00A35C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Vật liệu nổ công nghiệp.</w:t>
            </w: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5C48" w:rsidRPr="00A35C48" w:rsidRDefault="00A35C48" w:rsidP="00A35C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Các chỉ tiêu chất lượng chính và khả năng sử dụng trong hoạt động công nghiệp.</w:t>
            </w:r>
          </w:p>
        </w:tc>
      </w:tr>
    </w:tbl>
    <w:p w:rsidR="00A35C48" w:rsidRDefault="00A35C48"/>
    <w:sectPr w:rsidR="00A35C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C48"/>
    <w:rsid w:val="0004458D"/>
    <w:rsid w:val="00A3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CF204A-63EA-45DF-A29F-CE7F9497E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Binhthng">
    <w:name w:val="Normal"/>
    <w:qFormat/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styleId="ThngthngWeb">
    <w:name w:val="Normal (Web)"/>
    <w:basedOn w:val="Binhthng"/>
    <w:uiPriority w:val="99"/>
    <w:semiHidden/>
    <w:unhideWhenUsed/>
    <w:rsid w:val="00A35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56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2011</Characters>
  <Application>Microsoft Office Word</Application>
  <DocSecurity>0</DocSecurity>
  <Lines>16</Lines>
  <Paragraphs>4</Paragraphs>
  <ScaleCrop>false</ScaleCrop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Thao Vo</dc:creator>
  <cp:keywords/>
  <dc:description/>
  <cp:lastModifiedBy>Thao Vo</cp:lastModifiedBy>
  <cp:revision>1</cp:revision>
  <dcterms:created xsi:type="dcterms:W3CDTF">2018-02-12T08:01:00Z</dcterms:created>
  <dcterms:modified xsi:type="dcterms:W3CDTF">2018-02-12T08:01:00Z</dcterms:modified>
</cp:coreProperties>
</file>